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D22" w:rsidRPr="00261D22" w:rsidRDefault="00261D22" w:rsidP="00261D22">
      <w:pPr>
        <w:shd w:val="clear" w:color="auto" w:fill="FFFFFF"/>
        <w:spacing w:after="168" w:line="240" w:lineRule="auto"/>
        <w:jc w:val="center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ГОРЯЧАЯ ЛИНИЯ по вопросам организации дистанционного обучения</w:t>
      </w:r>
    </w:p>
    <w:p w:rsidR="00261D22" w:rsidRPr="00261D22" w:rsidRDefault="00261D22" w:rsidP="00261D22">
      <w:pPr>
        <w:shd w:val="clear" w:color="auto" w:fill="FFFFFF"/>
        <w:spacing w:after="120" w:line="240" w:lineRule="auto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 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Консультации по вопросам организации дистанционного обучения в ОО НСО, имеющих техническую возможность.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 Ким Неля Андреевна, заместитель директора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», телефон 8(383) 349-58-00 доп. 202, 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сот.т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. 89130680625, электронная почта </w:t>
      </w:r>
      <w:hyperlink r:id="rId5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kna@oblcit.ru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Техническая поддержка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 по различным направлениям доступна через </w:t>
      </w:r>
      <w:hyperlink r:id="rId6" w:tgtFrame="_blank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 xml:space="preserve">сайт </w:t>
        </w:r>
        <w:proofErr w:type="spellStart"/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ОблЦИТ</w:t>
        </w:r>
        <w:proofErr w:type="spellEnd"/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.  Выберите направление и создайте обращение.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Консультации по вопросам: образовательная платформа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Учи.ру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; Цифровая образовательная среда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Skyes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School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; сервис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Яндекс.Учебник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 (начальные классы). 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Хрущева Валентина Викторовна, начальник отдела образовательных ресурсов, проектов и программ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» тел. 8(383)349 58 00 (вн.250); 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эл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. 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почта:hvv@oblcit.ru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Организационные вопросы, график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вебинаров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, консультации по вопросам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 </w:t>
      </w: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платформы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ЯКласс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. 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Утюпина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Галина Викторовна, начальник учебно-методического отдела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», телефон 8(383) 349-58-00 доп. 230, электронная почта </w:t>
      </w:r>
      <w:hyperlink r:id="rId7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ugv@oblcit.ru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Региональный представитель образовательной </w:t>
      </w: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платформы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ЯКласс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, Смолкина Екатерина </w:t>
      </w:r>
      <w:hyperlink r:id="rId8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smolkina@yaklass.ru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u w:val="single"/>
          <w:lang w:eastAsia="ru-RU"/>
        </w:rPr>
        <w:t>.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Консультации по вопросам СДШ НСО, РСДО, РСДО-ЭОР. 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Сергеева Анна Александровна, старший методист отдела дистанционного обучения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», телефон 8(383) 349-58-00 доп. 242, электронная почта </w:t>
      </w:r>
      <w:hyperlink r:id="rId9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saa</w:t>
        </w:r>
      </w:hyperlink>
      <w:hyperlink r:id="rId10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@</w:t>
        </w:r>
      </w:hyperlink>
      <w:hyperlink r:id="rId11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oblcit</w:t>
        </w:r>
      </w:hyperlink>
      <w:hyperlink r:id="rId12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.</w:t>
        </w:r>
      </w:hyperlink>
      <w:hyperlink r:id="rId13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Консультации по вопросам работа с почтой, чат,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файлообменник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Яндекс.Репетитор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РешуЕГЭ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, ОГЭ,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видеоуроки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. 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Слободчикова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Сардана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Михайловна, старший методист отдела дистанционного обучения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», телефон 8(383) 349-58-00 доп. 243, электронная почта </w:t>
      </w:r>
      <w:hyperlink r:id="rId14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usm</w:t>
        </w:r>
      </w:hyperlink>
      <w:hyperlink r:id="rId15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@</w:t>
        </w:r>
      </w:hyperlink>
      <w:hyperlink r:id="rId16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oblcit</w:t>
        </w:r>
      </w:hyperlink>
      <w:hyperlink r:id="rId17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.</w:t>
        </w:r>
      </w:hyperlink>
      <w:hyperlink r:id="rId18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Консультации по вопросам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Яндекс.Репетитор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РешуЕГЭ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, ОГЭ,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видеоуроки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, работа с почтой, чат,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файлообменник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. 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Деревягина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Диана Александровна, старший методист отдела дистанционного обучения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», телефон 8(383) 349-58-00 доп. 241, электронная почта </w:t>
      </w:r>
      <w:hyperlink r:id="rId19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dda</w:t>
        </w:r>
      </w:hyperlink>
      <w:hyperlink r:id="rId20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@</w:t>
        </w:r>
      </w:hyperlink>
      <w:hyperlink r:id="rId21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oblcit</w:t>
        </w:r>
      </w:hyperlink>
      <w:hyperlink r:id="rId22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.</w:t>
        </w:r>
      </w:hyperlink>
      <w:hyperlink r:id="rId23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Консультации по вопросам РЭШ,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Фоксфорд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. 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Щукина Ирина Андреевна, старший методист отдела дистанционного обучения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», телефон 383-349-58-00 доп. 233, электронная почта </w:t>
      </w:r>
      <w:hyperlink r:id="rId24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sia</w:t>
        </w:r>
      </w:hyperlink>
      <w:hyperlink r:id="rId25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@</w:t>
        </w:r>
      </w:hyperlink>
      <w:hyperlink r:id="rId26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oblcit</w:t>
        </w:r>
      </w:hyperlink>
      <w:hyperlink r:id="rId27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.</w:t>
        </w:r>
      </w:hyperlink>
      <w:hyperlink r:id="rId28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u w:val="single"/>
          <w:lang w:eastAsia="ru-RU"/>
        </w:rPr>
        <w:t>;</w:t>
      </w:r>
    </w:p>
    <w:p w:rsidR="00261D22" w:rsidRP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 xml:space="preserve">Консультации по вопросам работы в </w:t>
      </w:r>
      <w:proofErr w:type="spellStart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ЛитРес</w:t>
      </w:r>
      <w:proofErr w:type="spellEnd"/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. 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Вержанская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Валентина Ильинична, старший методист отдела образовательных проектов и программ ГБУ ДПО НСО «</w:t>
      </w:r>
      <w:proofErr w:type="spellStart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ОблЦИТ</w:t>
      </w:r>
      <w:proofErr w:type="spellEnd"/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», телефон 383-349-58-00 доп. 253, электронная почта </w:t>
      </w:r>
      <w:hyperlink r:id="rId29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viv</w:t>
        </w:r>
      </w:hyperlink>
      <w:hyperlink r:id="rId30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@</w:t>
        </w:r>
      </w:hyperlink>
      <w:hyperlink r:id="rId31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oblcit</w:t>
        </w:r>
      </w:hyperlink>
      <w:hyperlink r:id="rId32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.</w:t>
        </w:r>
      </w:hyperlink>
      <w:hyperlink r:id="rId33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ru</w:t>
        </w:r>
      </w:hyperlink>
      <w:r w:rsidRPr="00261D22">
        <w:rPr>
          <w:rFonts w:ascii="Segoe UI" w:eastAsia="Times New Roman" w:hAnsi="Segoe UI" w:cs="Segoe UI"/>
          <w:b/>
          <w:bCs/>
          <w:color w:val="3F4758"/>
          <w:sz w:val="14"/>
          <w:lang w:eastAsia="ru-RU"/>
        </w:rPr>
        <w:t>;</w:t>
      </w: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br/>
        <w:t> </w:t>
      </w:r>
    </w:p>
    <w:p w:rsidR="00261D22" w:rsidRDefault="00261D22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Щукин Владимир Николаевич, начальник управления образовательной политики в сфере общего образования министерства образования Новосибирской области, телефон 8(383) 2387405, электронная почта </w:t>
      </w:r>
      <w:hyperlink r:id="rId34" w:history="1">
        <w:r w:rsidRPr="00261D22">
          <w:rPr>
            <w:rFonts w:ascii="Segoe UI" w:eastAsia="Times New Roman" w:hAnsi="Segoe UI" w:cs="Segoe UI"/>
            <w:color w:val="669AE6"/>
            <w:sz w:val="14"/>
            <w:u w:val="single"/>
            <w:lang w:eastAsia="ru-RU"/>
          </w:rPr>
          <w:t>shuvn@nso.ru</w:t>
        </w:r>
      </w:hyperlink>
      <w:r w:rsidRPr="00261D2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.</w:t>
      </w:r>
    </w:p>
    <w:p w:rsidR="00FA0ED5" w:rsidRDefault="00FA0ED5" w:rsidP="00261D22">
      <w:pPr>
        <w:numPr>
          <w:ilvl w:val="0"/>
          <w:numId w:val="1"/>
        </w:num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Телефон горячей линии по школе</w:t>
      </w:r>
      <w:r w:rsidR="00881E5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</w:t>
      </w:r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Измайлова </w:t>
      </w:r>
      <w:proofErr w:type="spellStart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Альфия</w:t>
      </w:r>
      <w:proofErr w:type="spellEnd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</w:t>
      </w:r>
      <w:proofErr w:type="spellStart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Харисовна</w:t>
      </w:r>
      <w:proofErr w:type="spellEnd"/>
      <w:r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, руководитель образов</w:t>
      </w:r>
      <w:r w:rsidR="00881E5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ательной организации 8(383) 67 41 131, 8913</w:t>
      </w:r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4802771</w:t>
      </w:r>
      <w:r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.</w:t>
      </w:r>
    </w:p>
    <w:p w:rsidR="0090360B" w:rsidRPr="0090360B" w:rsidRDefault="0090360B" w:rsidP="0090360B">
      <w:pPr>
        <w:pStyle w:val="a6"/>
        <w:numPr>
          <w:ilvl w:val="0"/>
          <w:numId w:val="1"/>
        </w:numPr>
        <w:shd w:val="clear" w:color="auto" w:fill="FFFFFF"/>
        <w:tabs>
          <w:tab w:val="clear" w:pos="720"/>
          <w:tab w:val="num" w:pos="142"/>
        </w:tabs>
        <w:spacing w:after="120" w:line="240" w:lineRule="auto"/>
        <w:ind w:left="142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90360B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Ответственный за дистанционное обучение по школе </w:t>
      </w:r>
      <w:proofErr w:type="spellStart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Лавринович</w:t>
      </w:r>
      <w:proofErr w:type="spellEnd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Римма Константиновна 89137438057</w:t>
      </w:r>
      <w:r w:rsidR="00881E52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, </w:t>
      </w:r>
      <w:proofErr w:type="spellStart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Подойма</w:t>
      </w:r>
      <w:proofErr w:type="spellEnd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</w:t>
      </w:r>
      <w:proofErr w:type="spellStart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Рахиля</w:t>
      </w:r>
      <w:proofErr w:type="spellEnd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</w:t>
      </w:r>
      <w:proofErr w:type="spellStart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Зайтудиновна</w:t>
      </w:r>
      <w:proofErr w:type="spellEnd"/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 89137172455.</w:t>
      </w:r>
    </w:p>
    <w:p w:rsidR="0090360B" w:rsidRPr="0090360B" w:rsidRDefault="0090360B" w:rsidP="0090360B">
      <w:pPr>
        <w:pStyle w:val="a6"/>
        <w:numPr>
          <w:ilvl w:val="0"/>
          <w:numId w:val="1"/>
        </w:numPr>
        <w:shd w:val="clear" w:color="auto" w:fill="FFFFFF"/>
        <w:tabs>
          <w:tab w:val="clear" w:pos="720"/>
        </w:tabs>
        <w:spacing w:after="120" w:line="240" w:lineRule="auto"/>
        <w:ind w:left="142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  <w:r w:rsidRPr="0090360B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 xml:space="preserve">Куратор ГИС Электронная школа </w:t>
      </w:r>
      <w:r w:rsidR="00994017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Козлова Маргарита Альбертовна 89134635989</w:t>
      </w:r>
      <w:r w:rsidRPr="0090360B"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  <w:t>.</w:t>
      </w:r>
    </w:p>
    <w:p w:rsidR="0090360B" w:rsidRPr="00881E52" w:rsidRDefault="0090360B" w:rsidP="00881E52">
      <w:pPr>
        <w:shd w:val="clear" w:color="auto" w:fill="FFFFFF"/>
        <w:spacing w:after="120" w:line="240" w:lineRule="auto"/>
        <w:ind w:left="-218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</w:p>
    <w:p w:rsidR="0090360B" w:rsidRDefault="0090360B" w:rsidP="00FA0ED5">
      <w:pPr>
        <w:shd w:val="clear" w:color="auto" w:fill="FFFFFF"/>
        <w:spacing w:after="120" w:line="240" w:lineRule="auto"/>
        <w:ind w:left="160"/>
        <w:jc w:val="both"/>
        <w:rPr>
          <w:rFonts w:ascii="Segoe UI" w:eastAsia="Times New Roman" w:hAnsi="Segoe UI" w:cs="Segoe UI"/>
          <w:color w:val="3F4758"/>
          <w:sz w:val="14"/>
          <w:szCs w:val="14"/>
          <w:lang w:eastAsia="ru-RU"/>
        </w:rPr>
      </w:pPr>
    </w:p>
    <w:sectPr w:rsidR="0090360B" w:rsidSect="00D67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04E42"/>
    <w:multiLevelType w:val="multilevel"/>
    <w:tmpl w:val="EAAAF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261D22"/>
    <w:rsid w:val="00261D22"/>
    <w:rsid w:val="00881E52"/>
    <w:rsid w:val="0090360B"/>
    <w:rsid w:val="00994017"/>
    <w:rsid w:val="00B32947"/>
    <w:rsid w:val="00D45FED"/>
    <w:rsid w:val="00D672C3"/>
    <w:rsid w:val="00DD5936"/>
    <w:rsid w:val="00FA0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1D22"/>
    <w:rPr>
      <w:b/>
      <w:bCs/>
    </w:rPr>
  </w:style>
  <w:style w:type="character" w:styleId="a5">
    <w:name w:val="Hyperlink"/>
    <w:basedOn w:val="a0"/>
    <w:uiPriority w:val="99"/>
    <w:semiHidden/>
    <w:unhideWhenUsed/>
    <w:rsid w:val="00261D2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036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olkina@yaklass.ru" TargetMode="External"/><Relationship Id="rId13" Type="http://schemas.openxmlformats.org/officeDocument/2006/relationships/hyperlink" Target="mailto:saa@oblcit.ru" TargetMode="External"/><Relationship Id="rId18" Type="http://schemas.openxmlformats.org/officeDocument/2006/relationships/hyperlink" Target="mailto:usm@oblcit.ru" TargetMode="External"/><Relationship Id="rId26" Type="http://schemas.openxmlformats.org/officeDocument/2006/relationships/hyperlink" Target="mailto:sia@oblcit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dda@oblcit.ru" TargetMode="External"/><Relationship Id="rId34" Type="http://schemas.openxmlformats.org/officeDocument/2006/relationships/hyperlink" Target="mailto:shuvn@nso.ru" TargetMode="External"/><Relationship Id="rId7" Type="http://schemas.openxmlformats.org/officeDocument/2006/relationships/hyperlink" Target="mailto:ugv@oblcit.ru" TargetMode="External"/><Relationship Id="rId12" Type="http://schemas.openxmlformats.org/officeDocument/2006/relationships/hyperlink" Target="mailto:saa@oblcit.ru" TargetMode="External"/><Relationship Id="rId17" Type="http://schemas.openxmlformats.org/officeDocument/2006/relationships/hyperlink" Target="mailto:usm@oblcit.ru" TargetMode="External"/><Relationship Id="rId25" Type="http://schemas.openxmlformats.org/officeDocument/2006/relationships/hyperlink" Target="mailto:sia@oblcit.ru" TargetMode="External"/><Relationship Id="rId33" Type="http://schemas.openxmlformats.org/officeDocument/2006/relationships/hyperlink" Target="mailto:viv@oblci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usm@oblcit.ru" TargetMode="External"/><Relationship Id="rId20" Type="http://schemas.openxmlformats.org/officeDocument/2006/relationships/hyperlink" Target="mailto:dda@oblcit.ru" TargetMode="External"/><Relationship Id="rId29" Type="http://schemas.openxmlformats.org/officeDocument/2006/relationships/hyperlink" Target="mailto:viv@oblcit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oblcit.ru/projects/support/" TargetMode="External"/><Relationship Id="rId11" Type="http://schemas.openxmlformats.org/officeDocument/2006/relationships/hyperlink" Target="mailto:saa@oblcit.ru" TargetMode="External"/><Relationship Id="rId24" Type="http://schemas.openxmlformats.org/officeDocument/2006/relationships/hyperlink" Target="mailto:sia@oblcit.ru" TargetMode="External"/><Relationship Id="rId32" Type="http://schemas.openxmlformats.org/officeDocument/2006/relationships/hyperlink" Target="mailto:viv@oblcit.ru" TargetMode="External"/><Relationship Id="rId5" Type="http://schemas.openxmlformats.org/officeDocument/2006/relationships/hyperlink" Target="mailto:kna@oblcit.ru" TargetMode="External"/><Relationship Id="rId15" Type="http://schemas.openxmlformats.org/officeDocument/2006/relationships/hyperlink" Target="mailto:usm@oblcit.ru" TargetMode="External"/><Relationship Id="rId23" Type="http://schemas.openxmlformats.org/officeDocument/2006/relationships/hyperlink" Target="mailto:dda@oblcit.ru" TargetMode="External"/><Relationship Id="rId28" Type="http://schemas.openxmlformats.org/officeDocument/2006/relationships/hyperlink" Target="mailto:sia@oblcit.ru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saa@oblcit.ru" TargetMode="External"/><Relationship Id="rId19" Type="http://schemas.openxmlformats.org/officeDocument/2006/relationships/hyperlink" Target="mailto:dda@oblcit.ru" TargetMode="External"/><Relationship Id="rId31" Type="http://schemas.openxmlformats.org/officeDocument/2006/relationships/hyperlink" Target="mailto:viv@oblci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a@oblcit.ru" TargetMode="External"/><Relationship Id="rId14" Type="http://schemas.openxmlformats.org/officeDocument/2006/relationships/hyperlink" Target="mailto:usm@oblcit.ru" TargetMode="External"/><Relationship Id="rId22" Type="http://schemas.openxmlformats.org/officeDocument/2006/relationships/hyperlink" Target="mailto:dda@oblcit.ru" TargetMode="External"/><Relationship Id="rId27" Type="http://schemas.openxmlformats.org/officeDocument/2006/relationships/hyperlink" Target="mailto:sia@oblcit.ru" TargetMode="External"/><Relationship Id="rId30" Type="http://schemas.openxmlformats.org/officeDocument/2006/relationships/hyperlink" Target="mailto:viv@oblcit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дом</cp:lastModifiedBy>
  <cp:revision>8</cp:revision>
  <dcterms:created xsi:type="dcterms:W3CDTF">2020-04-08T02:13:00Z</dcterms:created>
  <dcterms:modified xsi:type="dcterms:W3CDTF">2020-11-20T18:18:00Z</dcterms:modified>
</cp:coreProperties>
</file>