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BB5" w:rsidRDefault="00005F0B" w:rsidP="00A44180">
      <w:pPr>
        <w:rPr>
          <w:b/>
          <w:bCs/>
        </w:rPr>
      </w:pPr>
      <w:r w:rsidRPr="00005F0B">
        <w:rPr>
          <w:b/>
          <w:bCs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467.15pt;height:44.35pt" fillcolor="#3cf" strokecolor="#009" strokeweight="1pt">
            <v:shadow on="t" color="#009" offset="7pt,-7pt"/>
            <v:textpath style="font-family:&quot;Impact&quot;;v-text-spacing:52429f;v-text-kern:t" trim="t" fitpath="t" xscale="f" string="Инертные дети"/>
          </v:shape>
        </w:pict>
      </w:r>
    </w:p>
    <w:p w:rsidR="00A44180" w:rsidRPr="00DE3BB5" w:rsidRDefault="00A44180" w:rsidP="00A44180">
      <w:pPr>
        <w:rPr>
          <w:b/>
          <w:sz w:val="28"/>
          <w:szCs w:val="28"/>
          <w:u w:val="single"/>
        </w:rPr>
      </w:pPr>
      <w:r w:rsidRPr="00DE3BB5">
        <w:rPr>
          <w:b/>
          <w:sz w:val="28"/>
          <w:szCs w:val="28"/>
          <w:u w:val="single"/>
        </w:rPr>
        <w:t>На уроке</w:t>
      </w:r>
    </w:p>
    <w:p w:rsidR="00480C2A" w:rsidRPr="00DE3BB5" w:rsidRDefault="00A44180" w:rsidP="00A44180">
      <w:pPr>
        <w:numPr>
          <w:ilvl w:val="0"/>
          <w:numId w:val="1"/>
        </w:numPr>
        <w:rPr>
          <w:sz w:val="28"/>
          <w:szCs w:val="28"/>
        </w:rPr>
      </w:pPr>
      <w:proofErr w:type="gramStart"/>
      <w:r w:rsidRPr="00DE3BB5">
        <w:rPr>
          <w:sz w:val="28"/>
          <w:szCs w:val="28"/>
        </w:rPr>
        <w:t>Пассивны в деятельности</w:t>
      </w:r>
      <w:proofErr w:type="gramEnd"/>
    </w:p>
    <w:p w:rsidR="00480C2A" w:rsidRPr="00DE3BB5" w:rsidRDefault="00A44180" w:rsidP="00A44180">
      <w:pPr>
        <w:numPr>
          <w:ilvl w:val="0"/>
          <w:numId w:val="1"/>
        </w:numPr>
        <w:rPr>
          <w:sz w:val="28"/>
          <w:szCs w:val="28"/>
        </w:rPr>
      </w:pPr>
      <w:r w:rsidRPr="00DE3BB5">
        <w:rPr>
          <w:sz w:val="28"/>
          <w:szCs w:val="28"/>
        </w:rPr>
        <w:t>Медлительны</w:t>
      </w:r>
    </w:p>
    <w:p w:rsidR="00480C2A" w:rsidRPr="00DE3BB5" w:rsidRDefault="00A44180" w:rsidP="00A44180">
      <w:pPr>
        <w:numPr>
          <w:ilvl w:val="0"/>
          <w:numId w:val="1"/>
        </w:numPr>
        <w:rPr>
          <w:sz w:val="28"/>
          <w:szCs w:val="28"/>
        </w:rPr>
      </w:pPr>
      <w:r w:rsidRPr="00DE3BB5">
        <w:rPr>
          <w:sz w:val="28"/>
          <w:szCs w:val="28"/>
        </w:rPr>
        <w:t>Низкая переключаемость</w:t>
      </w:r>
    </w:p>
    <w:p w:rsidR="00480C2A" w:rsidRPr="00DE3BB5" w:rsidRDefault="00A44180" w:rsidP="00A44180">
      <w:pPr>
        <w:numPr>
          <w:ilvl w:val="0"/>
          <w:numId w:val="1"/>
        </w:numPr>
        <w:rPr>
          <w:sz w:val="28"/>
          <w:szCs w:val="28"/>
        </w:rPr>
      </w:pPr>
      <w:r w:rsidRPr="00DE3BB5">
        <w:rPr>
          <w:sz w:val="28"/>
          <w:szCs w:val="28"/>
        </w:rPr>
        <w:t>Понимают объяснения со второго, третьего раза</w:t>
      </w:r>
    </w:p>
    <w:p w:rsidR="00A44180" w:rsidRPr="00DE3BB5" w:rsidRDefault="00A44180" w:rsidP="00DE3BB5">
      <w:pPr>
        <w:jc w:val="center"/>
        <w:rPr>
          <w:b/>
          <w:i/>
          <w:sz w:val="28"/>
          <w:szCs w:val="28"/>
        </w:rPr>
      </w:pPr>
      <w:r w:rsidRPr="00DE3BB5">
        <w:rPr>
          <w:b/>
          <w:i/>
          <w:sz w:val="28"/>
          <w:szCs w:val="28"/>
        </w:rPr>
        <w:t>Рекомендации</w:t>
      </w:r>
    </w:p>
    <w:p w:rsidR="00480C2A" w:rsidRPr="00DE3BB5" w:rsidRDefault="00A44180" w:rsidP="00A44180">
      <w:pPr>
        <w:numPr>
          <w:ilvl w:val="0"/>
          <w:numId w:val="2"/>
        </w:numPr>
        <w:rPr>
          <w:sz w:val="28"/>
          <w:szCs w:val="28"/>
        </w:rPr>
      </w:pPr>
      <w:r w:rsidRPr="00DE3BB5">
        <w:rPr>
          <w:sz w:val="28"/>
          <w:szCs w:val="28"/>
        </w:rPr>
        <w:t xml:space="preserve">Не требуйте от таких учеников немедленного включения в работу </w:t>
      </w:r>
    </w:p>
    <w:p w:rsidR="00480C2A" w:rsidRPr="00DE3BB5" w:rsidRDefault="00A44180" w:rsidP="00A44180">
      <w:pPr>
        <w:numPr>
          <w:ilvl w:val="0"/>
          <w:numId w:val="2"/>
        </w:numPr>
        <w:rPr>
          <w:sz w:val="28"/>
          <w:szCs w:val="28"/>
        </w:rPr>
      </w:pPr>
      <w:r w:rsidRPr="00DE3BB5">
        <w:rPr>
          <w:sz w:val="28"/>
          <w:szCs w:val="28"/>
        </w:rPr>
        <w:t xml:space="preserve">Используйте оригинальные методы включения в деятельность  </w:t>
      </w:r>
    </w:p>
    <w:p w:rsidR="00480C2A" w:rsidRPr="00DE3BB5" w:rsidRDefault="00A44180" w:rsidP="00A44180">
      <w:pPr>
        <w:numPr>
          <w:ilvl w:val="0"/>
          <w:numId w:val="2"/>
        </w:numPr>
        <w:rPr>
          <w:sz w:val="28"/>
          <w:szCs w:val="28"/>
        </w:rPr>
      </w:pPr>
      <w:r w:rsidRPr="00DE3BB5">
        <w:rPr>
          <w:sz w:val="28"/>
          <w:szCs w:val="28"/>
        </w:rPr>
        <w:t>Не следует проводить опрос в начале урока, дайте ребенку время включится в учебный процесс и подготовится к ответу.</w:t>
      </w:r>
    </w:p>
    <w:p w:rsidR="00480C2A" w:rsidRPr="00DE3BB5" w:rsidRDefault="00A44180" w:rsidP="00A44180">
      <w:pPr>
        <w:numPr>
          <w:ilvl w:val="0"/>
          <w:numId w:val="2"/>
        </w:numPr>
        <w:rPr>
          <w:sz w:val="28"/>
          <w:szCs w:val="28"/>
        </w:rPr>
      </w:pPr>
      <w:r w:rsidRPr="00DE3BB5">
        <w:rPr>
          <w:sz w:val="28"/>
          <w:szCs w:val="28"/>
        </w:rPr>
        <w:t>Пересмотрите объем заданий, дозируйте нагрузку</w:t>
      </w:r>
    </w:p>
    <w:p w:rsidR="00480C2A" w:rsidRPr="00DE3BB5" w:rsidRDefault="00A44180" w:rsidP="00A44180">
      <w:pPr>
        <w:numPr>
          <w:ilvl w:val="0"/>
          <w:numId w:val="2"/>
        </w:numPr>
        <w:rPr>
          <w:sz w:val="28"/>
          <w:szCs w:val="28"/>
        </w:rPr>
      </w:pPr>
      <w:r w:rsidRPr="00DE3BB5">
        <w:rPr>
          <w:sz w:val="28"/>
          <w:szCs w:val="28"/>
        </w:rPr>
        <w:t xml:space="preserve">Избегайте  высокого темпа проведения опроса </w:t>
      </w:r>
    </w:p>
    <w:p w:rsidR="00480C2A" w:rsidRPr="00DE3BB5" w:rsidRDefault="00A44180" w:rsidP="00A44180">
      <w:pPr>
        <w:numPr>
          <w:ilvl w:val="0"/>
          <w:numId w:val="2"/>
        </w:numPr>
        <w:rPr>
          <w:sz w:val="28"/>
          <w:szCs w:val="28"/>
        </w:rPr>
      </w:pPr>
      <w:r w:rsidRPr="00DE3BB5">
        <w:rPr>
          <w:sz w:val="28"/>
          <w:szCs w:val="28"/>
        </w:rPr>
        <w:t>Дать ребенку самому проверить правильность выполнения задания</w:t>
      </w:r>
    </w:p>
    <w:p w:rsidR="00480C2A" w:rsidRPr="00DE3BB5" w:rsidRDefault="00A44180" w:rsidP="00A44180">
      <w:pPr>
        <w:numPr>
          <w:ilvl w:val="0"/>
          <w:numId w:val="2"/>
        </w:numPr>
        <w:rPr>
          <w:sz w:val="28"/>
          <w:szCs w:val="28"/>
        </w:rPr>
      </w:pPr>
      <w:r w:rsidRPr="00DE3BB5">
        <w:rPr>
          <w:sz w:val="28"/>
          <w:szCs w:val="28"/>
        </w:rPr>
        <w:t>Поощряйте самостоятельность</w:t>
      </w:r>
    </w:p>
    <w:p w:rsidR="00480C2A" w:rsidRPr="00DE3BB5" w:rsidRDefault="00A44180" w:rsidP="00A44180">
      <w:pPr>
        <w:numPr>
          <w:ilvl w:val="0"/>
          <w:numId w:val="2"/>
        </w:numPr>
        <w:rPr>
          <w:sz w:val="28"/>
          <w:szCs w:val="28"/>
        </w:rPr>
      </w:pPr>
      <w:r w:rsidRPr="00DE3BB5">
        <w:rPr>
          <w:sz w:val="28"/>
          <w:szCs w:val="28"/>
        </w:rPr>
        <w:t>Соблюдайте четкость и краткость инструкций</w:t>
      </w:r>
    </w:p>
    <w:p w:rsidR="00480C2A" w:rsidRPr="00DE3BB5" w:rsidRDefault="00A44180" w:rsidP="00A44180">
      <w:pPr>
        <w:numPr>
          <w:ilvl w:val="0"/>
          <w:numId w:val="2"/>
        </w:numPr>
        <w:rPr>
          <w:sz w:val="28"/>
          <w:szCs w:val="28"/>
        </w:rPr>
      </w:pPr>
      <w:r w:rsidRPr="00DE3BB5">
        <w:rPr>
          <w:sz w:val="28"/>
          <w:szCs w:val="28"/>
        </w:rPr>
        <w:t>Нежелательно заставлять инертного ученика отвечать новый, только что пройденный материал, отложите опрос на следующий раз, дав возможность подготовиться дома.</w:t>
      </w:r>
    </w:p>
    <w:p w:rsidR="00A44180" w:rsidRPr="00DE3BB5" w:rsidRDefault="00A44180">
      <w:pPr>
        <w:rPr>
          <w:sz w:val="28"/>
          <w:szCs w:val="28"/>
        </w:rPr>
      </w:pPr>
    </w:p>
    <w:sectPr w:rsidR="00A44180" w:rsidRPr="00DE3BB5" w:rsidSect="00AA4C9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969AE"/>
    <w:multiLevelType w:val="hybridMultilevel"/>
    <w:tmpl w:val="153028EA"/>
    <w:lvl w:ilvl="0" w:tplc="E508278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06170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B4B6C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000E5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1F6DB1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0CE3B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5816B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46EF1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3E097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9153999"/>
    <w:multiLevelType w:val="hybridMultilevel"/>
    <w:tmpl w:val="A6743224"/>
    <w:lvl w:ilvl="0" w:tplc="F376845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E05D4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8C50C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AE129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AA114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485AC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70602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FC4EB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20C58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967245C"/>
    <w:multiLevelType w:val="hybridMultilevel"/>
    <w:tmpl w:val="501CC89C"/>
    <w:lvl w:ilvl="0" w:tplc="AE8498E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A4A49D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F4276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DA21B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C8AA8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D2DCF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5ADC9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1AF02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240F5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44180"/>
    <w:rsid w:val="00005F0B"/>
    <w:rsid w:val="00480C2A"/>
    <w:rsid w:val="00A44180"/>
    <w:rsid w:val="00AA4C9B"/>
    <w:rsid w:val="00DE3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C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7846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20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76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644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44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5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1909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13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58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32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55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8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504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982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72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4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7689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496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12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355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2012-03-03T05:31:00Z</dcterms:created>
  <dcterms:modified xsi:type="dcterms:W3CDTF">2012-03-03T06:11:00Z</dcterms:modified>
</cp:coreProperties>
</file>